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C86B" w14:textId="726C7D16" w:rsidR="00D43ED4" w:rsidRPr="008412EE" w:rsidRDefault="00D43ED4" w:rsidP="007950F3">
      <w:pPr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D43ED4">
        <w:rPr>
          <w:rFonts w:eastAsia="Times New Roman"/>
          <w:b/>
          <w:bCs/>
          <w:sz w:val="24"/>
          <w:szCs w:val="24"/>
          <w:lang w:eastAsia="ru-RU"/>
        </w:rPr>
        <w:t>Наименование заказчика/исполнителя, ИНН, ОГРН (ОГРНИП)</w:t>
      </w:r>
    </w:p>
    <w:p w14:paraId="7C36497B" w14:textId="1751B957" w:rsidR="008412EE" w:rsidRDefault="008412EE" w:rsidP="006A0008">
      <w:pPr>
        <w:spacing w:after="120"/>
      </w:pPr>
      <w:r w:rsidRPr="008412EE">
        <w:rPr>
          <w:i/>
          <w:iCs/>
        </w:rPr>
        <w:t>Полное наименование заказчика/исполнителя</w:t>
      </w:r>
      <w:r w:rsidR="00F15051">
        <w:rPr>
          <w:i/>
          <w:iCs/>
        </w:rPr>
        <w:t>:</w:t>
      </w:r>
      <w:r w:rsidR="001367F4">
        <w:rPr>
          <w:i/>
          <w:iCs/>
        </w:rPr>
        <w:t xml:space="preserve"> </w:t>
      </w:r>
      <w:r>
        <w:t xml:space="preserve">Акционерное общество Фирма «Фрикон» </w:t>
      </w:r>
    </w:p>
    <w:p w14:paraId="766518DA" w14:textId="435010F2" w:rsidR="008412EE" w:rsidRDefault="008412EE" w:rsidP="006A0008">
      <w:pPr>
        <w:spacing w:after="120"/>
      </w:pPr>
      <w:r w:rsidRPr="008412EE">
        <w:rPr>
          <w:i/>
          <w:iCs/>
        </w:rPr>
        <w:t>Краткое наименование заказчика/исполнител</w:t>
      </w:r>
      <w:r w:rsidR="001367F4">
        <w:rPr>
          <w:i/>
          <w:iCs/>
        </w:rPr>
        <w:t>я</w:t>
      </w:r>
      <w:r w:rsidR="00F15051">
        <w:rPr>
          <w:i/>
          <w:iCs/>
        </w:rPr>
        <w:t>:</w:t>
      </w:r>
      <w:r w:rsidR="001367F4">
        <w:rPr>
          <w:i/>
          <w:iCs/>
        </w:rPr>
        <w:t xml:space="preserve"> </w:t>
      </w:r>
      <w:r w:rsidRPr="008412EE">
        <w:t>АО Фирма «Фрикон»</w:t>
      </w:r>
    </w:p>
    <w:p w14:paraId="3B8DD386" w14:textId="2AA2E64E" w:rsidR="001367F4" w:rsidRPr="001367F4" w:rsidRDefault="001367F4" w:rsidP="006A0008">
      <w:pPr>
        <w:spacing w:after="120"/>
      </w:pPr>
      <w:r w:rsidRPr="001367F4">
        <w:rPr>
          <w:i/>
          <w:iCs/>
        </w:rPr>
        <w:t>ИНН</w:t>
      </w:r>
      <w:r w:rsidR="00F15051">
        <w:rPr>
          <w:i/>
          <w:iCs/>
        </w:rPr>
        <w:t>:</w:t>
      </w:r>
      <w:r>
        <w:rPr>
          <w:i/>
          <w:iCs/>
        </w:rPr>
        <w:t xml:space="preserve">  </w:t>
      </w:r>
      <w:r w:rsidRPr="001367F4">
        <w:t>7204010352</w:t>
      </w:r>
    </w:p>
    <w:p w14:paraId="3BA0390D" w14:textId="757FCFB4" w:rsidR="001367F4" w:rsidRDefault="001367F4" w:rsidP="006A0008">
      <w:pPr>
        <w:spacing w:after="120"/>
      </w:pPr>
      <w:r>
        <w:rPr>
          <w:i/>
          <w:iCs/>
        </w:rPr>
        <w:t>ОГРН (ОГРНИП)</w:t>
      </w:r>
      <w:r w:rsidR="00F15051">
        <w:rPr>
          <w:i/>
          <w:iCs/>
        </w:rPr>
        <w:t>:</w:t>
      </w:r>
      <w:r>
        <w:rPr>
          <w:i/>
          <w:iCs/>
        </w:rPr>
        <w:t xml:space="preserve"> </w:t>
      </w:r>
      <w:r w:rsidRPr="001367F4">
        <w:t>1027200847948</w:t>
      </w:r>
    </w:p>
    <w:p w14:paraId="50C180E4" w14:textId="2A7A856B" w:rsidR="001367F4" w:rsidRDefault="001367F4" w:rsidP="007950F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D43ED4" w:rsidRPr="00D43ED4" w14:paraId="47941C04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11F71" w14:textId="144BAE3E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      </w:r>
          </w:p>
          <w:p w14:paraId="5682F6F7" w14:textId="0DBBDF95" w:rsidR="003A4C09" w:rsidRDefault="00F15051" w:rsidP="007950F3">
            <w:r>
              <w:rPr>
                <w:i/>
                <w:iCs/>
              </w:rPr>
              <w:t xml:space="preserve">Индекс, улица, дом, строение: </w:t>
            </w:r>
            <w:r w:rsidRPr="00F15051">
              <w:t>625000, Российская Федерация, г. Тюмень, ул. Володарского д.14, корп. 1, этаж 8</w:t>
            </w:r>
            <w:r w:rsidR="003A4C09">
              <w:t xml:space="preserve"> </w:t>
            </w:r>
          </w:p>
          <w:p w14:paraId="31E02D62" w14:textId="4D1C75F2" w:rsidR="00D43ED4" w:rsidRPr="00D43ED4" w:rsidRDefault="00D43ED4" w:rsidP="007950F3">
            <w:pPr>
              <w:rPr>
                <w:rFonts w:ascii="Regular" w:eastAsia="Times New Roman" w:hAnsi="Regular"/>
                <w:color w:val="3B425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9E1B2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  <w:tr w:rsidR="00D43ED4" w:rsidRPr="00D43ED4" w14:paraId="7D1D232F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FD46E" w14:textId="7B7D2294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Контактное лицо заказчика/исполнителя, имеющего право представлять интересы заказчика/исполнителя</w:t>
            </w:r>
          </w:p>
          <w:p w14:paraId="0AA4849A" w14:textId="40D0B7D0" w:rsidR="00806810" w:rsidRDefault="00806810" w:rsidP="006A0008">
            <w:pPr>
              <w:spacing w:after="120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810">
              <w:rPr>
                <w:i/>
                <w:iCs/>
              </w:rPr>
              <w:t>ФИО: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6810">
              <w:t>Строков Геннадий Иванович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2287756" w14:textId="66868C61" w:rsidR="00806810" w:rsidRDefault="00806810" w:rsidP="006A0008">
            <w:pPr>
              <w:spacing w:after="120"/>
              <w:outlineLvl w:val="1"/>
            </w:pPr>
            <w:r w:rsidRPr="00806810">
              <w:rPr>
                <w:i/>
                <w:iCs/>
              </w:rPr>
              <w:t xml:space="preserve">Номер телефона: </w:t>
            </w:r>
            <w:r w:rsidRPr="00806810">
              <w:t>+7 (345) 254-64-50</w:t>
            </w:r>
          </w:p>
          <w:p w14:paraId="52C4454C" w14:textId="52F22757" w:rsidR="00806810" w:rsidRPr="00806810" w:rsidRDefault="00806810" w:rsidP="006A0008">
            <w:pPr>
              <w:spacing w:after="120"/>
              <w:outlineLvl w:val="1"/>
              <w:rPr>
                <w:i/>
                <w:iCs/>
              </w:rPr>
            </w:pPr>
            <w:r w:rsidRPr="00806810">
              <w:rPr>
                <w:i/>
                <w:iCs/>
              </w:rPr>
              <w:t>Электронная почта:</w:t>
            </w:r>
            <w:r>
              <w:t xml:space="preserve"> </w:t>
            </w:r>
            <w:r w:rsidRPr="00806810">
              <w:t>secretar@tmn.freecon.ru</w:t>
            </w:r>
          </w:p>
          <w:p w14:paraId="5FD55620" w14:textId="2EDC0BC0" w:rsidR="00D43ED4" w:rsidRPr="00D43ED4" w:rsidRDefault="00D43ED4" w:rsidP="007950F3">
            <w:pPr>
              <w:rPr>
                <w:rFonts w:ascii="Regular" w:eastAsia="Times New Roman" w:hAnsi="Regular"/>
                <w:color w:val="3B425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6057C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  <w:tr w:rsidR="00D43ED4" w:rsidRPr="00D43ED4" w14:paraId="0C11959A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D0F83" w14:textId="6ECBA3FC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      </w:r>
          </w:p>
          <w:p w14:paraId="7C83C957" w14:textId="1A33288D" w:rsidR="00806810" w:rsidRDefault="00806810" w:rsidP="006A0008">
            <w:pPr>
              <w:spacing w:after="120"/>
              <w:outlineLvl w:val="1"/>
            </w:pPr>
            <w:r w:rsidRPr="00806810">
              <w:rPr>
                <w:i/>
                <w:iCs/>
              </w:rPr>
              <w:t xml:space="preserve">Номер телефона: </w:t>
            </w:r>
            <w:r w:rsidRPr="00806810">
              <w:t>+7 (345) 254-64-50</w:t>
            </w:r>
          </w:p>
          <w:p w14:paraId="66CFFC86" w14:textId="1B7E507F" w:rsidR="00806810" w:rsidRDefault="00806810" w:rsidP="006A0008">
            <w:pPr>
              <w:spacing w:after="120"/>
              <w:outlineLvl w:val="1"/>
            </w:pPr>
            <w:r w:rsidRPr="00806810">
              <w:rPr>
                <w:i/>
                <w:iCs/>
              </w:rPr>
              <w:t>Электронная почта:</w:t>
            </w:r>
            <w:r>
              <w:t xml:space="preserve"> </w:t>
            </w:r>
            <w:hyperlink r:id="rId5" w:history="1">
              <w:r w:rsidRPr="006955A9">
                <w:rPr>
                  <w:rStyle w:val="a3"/>
                </w:rPr>
                <w:t>secretar@tmn.freecon.ru</w:t>
              </w:r>
            </w:hyperlink>
          </w:p>
          <w:p w14:paraId="7F26ED46" w14:textId="3D08E53B" w:rsidR="00806810" w:rsidRPr="00806810" w:rsidRDefault="00806810" w:rsidP="006A0008">
            <w:pPr>
              <w:spacing w:after="120"/>
              <w:outlineLvl w:val="1"/>
            </w:pPr>
            <w:r>
              <w:rPr>
                <w:i/>
                <w:iCs/>
              </w:rPr>
              <w:t xml:space="preserve">Орган, на официальном сайте которого необходимо разместить информацию: </w:t>
            </w:r>
            <w:r>
              <w:t>Центральный аппарат</w:t>
            </w:r>
            <w:r w:rsidR="00781654">
              <w:t>, Северо-Уральское межрегиональное управление Росприроднадзора</w:t>
            </w:r>
          </w:p>
          <w:p w14:paraId="03C8CEAA" w14:textId="194ED803" w:rsidR="00D43ED4" w:rsidRPr="00D43ED4" w:rsidRDefault="00D43ED4" w:rsidP="007950F3">
            <w:pPr>
              <w:rPr>
                <w:rFonts w:ascii="Regular" w:eastAsia="Times New Roman" w:hAnsi="Regular"/>
                <w:color w:val="3B425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CFA77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  <w:tr w:rsidR="00D43ED4" w:rsidRPr="00D43ED4" w14:paraId="2759FF94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49E10" w14:textId="7671FDCB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планируемой (намечаемой) хозяйственной и иной деятельности</w:t>
            </w:r>
          </w:p>
          <w:p w14:paraId="53DD1A26" w14:textId="15F7DF9B" w:rsidR="00781654" w:rsidRDefault="00781654" w:rsidP="006A0008">
            <w:pPr>
              <w:spacing w:after="120"/>
              <w:outlineLvl w:val="1"/>
            </w:pPr>
            <w:r w:rsidRPr="00806810">
              <w:rPr>
                <w:i/>
                <w:iCs/>
              </w:rPr>
              <w:t>Н</w:t>
            </w:r>
            <w:r w:rsidR="00D55B26">
              <w:rPr>
                <w:i/>
                <w:iCs/>
              </w:rPr>
              <w:t>аименование</w:t>
            </w:r>
            <w:r w:rsidRPr="00806810">
              <w:rPr>
                <w:i/>
                <w:iCs/>
              </w:rPr>
              <w:t xml:space="preserve">: </w:t>
            </w:r>
            <w:r w:rsidR="00D55B26" w:rsidRPr="00D55B26">
              <w:t>Внешние сети полигона в районе куста №212 Приобского месторождения</w:t>
            </w:r>
          </w:p>
          <w:p w14:paraId="6440F89F" w14:textId="4C14044F" w:rsidR="00781654" w:rsidRDefault="00D55B26" w:rsidP="006A0008">
            <w:pPr>
              <w:spacing w:after="120"/>
              <w:outlineLvl w:val="1"/>
            </w:pPr>
            <w:r>
              <w:rPr>
                <w:i/>
                <w:iCs/>
              </w:rPr>
              <w:t>Место реализации</w:t>
            </w:r>
            <w:r w:rsidR="00781654" w:rsidRPr="00806810">
              <w:rPr>
                <w:i/>
                <w:iCs/>
              </w:rPr>
              <w:t>:</w:t>
            </w:r>
            <w:r w:rsidR="00781654">
              <w:t xml:space="preserve"> </w:t>
            </w:r>
            <w:r w:rsidRPr="00D55B26">
              <w:t>Тюменская область, Ханты-Мансийский Автономный округ - Югра, Ханты-Мансийский район, Приобское месторождение</w:t>
            </w:r>
          </w:p>
          <w:p w14:paraId="2B8EDD48" w14:textId="2285AF64" w:rsidR="00781654" w:rsidRDefault="00D55B26" w:rsidP="006A0008">
            <w:pPr>
              <w:spacing w:after="120"/>
              <w:outlineLvl w:val="1"/>
            </w:pPr>
            <w:r>
              <w:rPr>
                <w:i/>
                <w:iCs/>
              </w:rPr>
              <w:t>Цель осуществления</w:t>
            </w:r>
            <w:r w:rsidR="00781654">
              <w:rPr>
                <w:i/>
                <w:iCs/>
              </w:rPr>
              <w:t xml:space="preserve">: </w:t>
            </w:r>
            <w:r w:rsidRPr="00D55B26">
              <w:t>Обеспечение полигона Приобского месторождения производственным, противопожарным водоснабжением, электроснабжением и прочими коммуникациями</w:t>
            </w:r>
          </w:p>
          <w:p w14:paraId="6EB3E6A0" w14:textId="5EED2DE4" w:rsidR="00D55B26" w:rsidRDefault="00D55B26" w:rsidP="006A0008">
            <w:pPr>
              <w:spacing w:after="120"/>
              <w:outlineLvl w:val="1"/>
            </w:pPr>
            <w:r>
              <w:rPr>
                <w:i/>
                <w:iCs/>
              </w:rPr>
              <w:t>Сроки про</w:t>
            </w:r>
            <w:r w:rsidR="000F1523">
              <w:rPr>
                <w:i/>
                <w:iCs/>
              </w:rPr>
              <w:t>ведения оценки воздействия на окружающую среду</w:t>
            </w:r>
            <w:r w:rsidRPr="00806810">
              <w:rPr>
                <w:i/>
                <w:iCs/>
              </w:rPr>
              <w:t xml:space="preserve">: </w:t>
            </w:r>
            <w:r w:rsidR="000F1523">
              <w:rPr>
                <w:i/>
                <w:iCs/>
              </w:rPr>
              <w:t xml:space="preserve">01.11.2021 24.01.2022 </w:t>
            </w:r>
          </w:p>
          <w:p w14:paraId="4F60D1B5" w14:textId="4C066C21" w:rsidR="00D43ED4" w:rsidRPr="00D43ED4" w:rsidRDefault="00D43ED4" w:rsidP="007950F3">
            <w:pPr>
              <w:rPr>
                <w:rFonts w:ascii="Regular" w:eastAsia="Times New Roman" w:hAnsi="Regular"/>
                <w:color w:val="3B425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9FD5F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  <w:tr w:rsidR="00D43ED4" w:rsidRPr="00D43ED4" w14:paraId="04893257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86C1D" w14:textId="63249CCC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  <w:p w14:paraId="0EA039F8" w14:textId="428B08DE" w:rsidR="0039526B" w:rsidRDefault="0039526B" w:rsidP="006A0008">
            <w:pPr>
              <w:spacing w:after="120"/>
              <w:outlineLvl w:val="1"/>
            </w:pPr>
            <w:r w:rsidRPr="0039526B">
              <w:rPr>
                <w:i/>
                <w:iCs/>
              </w:rPr>
              <w:t xml:space="preserve">Наименование: </w:t>
            </w:r>
            <w:r w:rsidRPr="0039526B">
              <w:t>Департамент Строительства, архитектуры и ЖКХ администрации Ханты-Мансийского района</w:t>
            </w:r>
          </w:p>
          <w:p w14:paraId="528D1E54" w14:textId="033763A0" w:rsidR="0039526B" w:rsidRDefault="0039526B" w:rsidP="006A0008">
            <w:pPr>
              <w:spacing w:after="120"/>
              <w:outlineLvl w:val="1"/>
            </w:pPr>
            <w:r w:rsidRPr="0039526B">
              <w:rPr>
                <w:i/>
                <w:iCs/>
              </w:rPr>
              <w:t xml:space="preserve">Адрес места нахождения и фактический адрес: </w:t>
            </w:r>
            <w:r w:rsidR="00A953FC" w:rsidRPr="00BA182E">
              <w:t>628002, Тюменская область, Ханты-Мансийский автономный округ - Югра, г.Ханты-Мансийск, ул.Гагарина, 142</w:t>
            </w:r>
          </w:p>
          <w:p w14:paraId="7EF5AD97" w14:textId="6781DABB" w:rsidR="00BA182E" w:rsidRDefault="00BA182E" w:rsidP="006A0008">
            <w:pPr>
              <w:spacing w:after="120"/>
              <w:outlineLvl w:val="1"/>
            </w:pPr>
            <w:r>
              <w:rPr>
                <w:i/>
                <w:iCs/>
              </w:rPr>
              <w:t>Контактный телефон</w:t>
            </w:r>
            <w:r w:rsidRPr="0039526B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BA182E">
              <w:t>+7 (346) 733-24-76 доб. 322</w:t>
            </w:r>
          </w:p>
          <w:p w14:paraId="411B9A5E" w14:textId="668B8BE6" w:rsidR="00BA182E" w:rsidRPr="00D43ED4" w:rsidRDefault="00BA182E" w:rsidP="006A0008">
            <w:pPr>
              <w:spacing w:after="120"/>
              <w:outlineLvl w:val="1"/>
              <w:rPr>
                <w:i/>
                <w:iCs/>
              </w:rPr>
            </w:pPr>
            <w:r w:rsidRPr="00887DB7">
              <w:rPr>
                <w:i/>
                <w:iCs/>
              </w:rPr>
              <w:t>Адрес электронной почты, факс:</w:t>
            </w:r>
            <w:r>
              <w:t xml:space="preserve"> </w:t>
            </w:r>
            <w:r w:rsidR="00685429" w:rsidRPr="00887DB7">
              <w:t>kap-dsa@hmrn.ru</w:t>
            </w:r>
          </w:p>
          <w:p w14:paraId="6FE86BAD" w14:textId="2C2C2E35" w:rsidR="00D43ED4" w:rsidRPr="00D43ED4" w:rsidRDefault="00D43ED4" w:rsidP="007950F3">
            <w:pPr>
              <w:rPr>
                <w:rFonts w:ascii="Regular" w:eastAsia="Times New Roman" w:hAnsi="Regular"/>
                <w:color w:val="3B425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7AF34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  <w:tr w:rsidR="00D43ED4" w:rsidRPr="00D43ED4" w14:paraId="0B2B89EE" w14:textId="77777777" w:rsidTr="00D43E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042C4" w14:textId="629E6BDB" w:rsidR="00D43ED4" w:rsidRDefault="00D43ED4" w:rsidP="007950F3">
            <w:pPr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43E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объекта общественных обсуждений</w:t>
            </w:r>
          </w:p>
          <w:p w14:paraId="729C8CB8" w14:textId="73E8075B" w:rsidR="00887DB7" w:rsidRDefault="00887DB7" w:rsidP="006A0008">
            <w:pPr>
              <w:spacing w:after="120"/>
              <w:outlineLvl w:val="1"/>
            </w:pPr>
            <w:r w:rsidRPr="00887DB7">
              <w:rPr>
                <w:i/>
                <w:iCs/>
              </w:rPr>
              <w:t>Объект общественных обсуждений</w:t>
            </w:r>
            <w:r>
              <w:rPr>
                <w:i/>
                <w:iCs/>
              </w:rPr>
              <w:t xml:space="preserve">: </w:t>
            </w:r>
            <w:r>
              <w:t>предварительные материалы ОВОС, проектная документация</w:t>
            </w:r>
          </w:p>
          <w:p w14:paraId="276F219A" w14:textId="519DCE28" w:rsidR="00887DB7" w:rsidRDefault="00887DB7" w:rsidP="006A0008">
            <w:pPr>
              <w:spacing w:after="120"/>
              <w:outlineLvl w:val="1"/>
            </w:pPr>
            <w:r w:rsidRPr="00887DB7">
              <w:rPr>
                <w:i/>
                <w:iCs/>
              </w:rPr>
              <w:t>Место доступности объекта общественного обсуждения:</w:t>
            </w:r>
            <w:r>
              <w:t xml:space="preserve"> </w:t>
            </w:r>
            <w:r w:rsidRPr="00887DB7">
              <w:t xml:space="preserve">По ссылке </w:t>
            </w:r>
            <w:hyperlink r:id="rId6" w:history="1">
              <w:r w:rsidR="008B44C3" w:rsidRPr="006955A9">
                <w:rPr>
                  <w:rStyle w:val="a3"/>
                </w:rPr>
                <w:t>https://yadi.sk/d/4Cdhb7xW3Wv3VQ</w:t>
              </w:r>
            </w:hyperlink>
          </w:p>
          <w:p w14:paraId="0C64EEB9" w14:textId="69E38E8F" w:rsid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Сроки доступности объекта общественного обсуждения:</w:t>
            </w:r>
            <w:r w:rsidR="00AF42A2">
              <w:rPr>
                <w:i/>
                <w:iCs/>
              </w:rPr>
              <w:t>20</w:t>
            </w:r>
            <w:r>
              <w:t>.12.2021-24.01.2022</w:t>
            </w:r>
          </w:p>
          <w:p w14:paraId="71511B64" w14:textId="40668378" w:rsid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Форма проведение общественного обсуждения:</w:t>
            </w:r>
            <w:r>
              <w:t xml:space="preserve"> Общественные слушания </w:t>
            </w:r>
          </w:p>
          <w:p w14:paraId="37CE63AB" w14:textId="38944899" w:rsid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lastRenderedPageBreak/>
              <w:t>Дата и время проведения:</w:t>
            </w:r>
            <w:r>
              <w:t xml:space="preserve"> 13.01.2022, 11:00</w:t>
            </w:r>
          </w:p>
          <w:p w14:paraId="2BB1D4AC" w14:textId="3C4E9CC5" w:rsidR="008B44C3" w:rsidRP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Место проведения:</w:t>
            </w:r>
            <w:r>
              <w:t xml:space="preserve"> Платформа видеосвязи </w:t>
            </w:r>
            <w:r>
              <w:rPr>
                <w:lang w:val="en-US"/>
              </w:rPr>
              <w:t>Zoom</w:t>
            </w:r>
          </w:p>
          <w:p w14:paraId="2EE10A0F" w14:textId="787EAC28" w:rsid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Форма проведения:</w:t>
            </w:r>
            <w:r>
              <w:t xml:space="preserve"> режим видеоконференцсвязи </w:t>
            </w:r>
          </w:p>
          <w:p w14:paraId="2E9F65C1" w14:textId="2521162D" w:rsidR="008B44C3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Форма и место представления замечаний и предложений</w:t>
            </w:r>
            <w:r>
              <w:t xml:space="preserve">: </w:t>
            </w:r>
            <w:r w:rsidRPr="008B44C3">
              <w:t xml:space="preserve">1. В письменной форме на электронный адрес АО фирма Фрикон- secretar@tmn.freecon.ru 2. В письменной форме на электронный адрес Департамента Строительства, архитектуры и ЖКХ администрации Ханты-Мансийского района   - </w:t>
            </w:r>
            <w:hyperlink r:id="rId7" w:history="1">
              <w:r w:rsidRPr="006955A9">
                <w:rPr>
                  <w:rStyle w:val="a3"/>
                </w:rPr>
                <w:t>kap-dsa@hmrn.ru</w:t>
              </w:r>
            </w:hyperlink>
          </w:p>
          <w:p w14:paraId="1E7E4494" w14:textId="3C3EEB4D" w:rsidR="00D43ED4" w:rsidRPr="00D43ED4" w:rsidRDefault="008B44C3" w:rsidP="006A0008">
            <w:pPr>
              <w:spacing w:after="120"/>
              <w:outlineLvl w:val="1"/>
            </w:pPr>
            <w:r w:rsidRPr="008B44C3">
              <w:rPr>
                <w:i/>
                <w:iCs/>
              </w:rPr>
              <w:t>Места размещения объекта общественного обсуждения:</w:t>
            </w:r>
            <w:r>
              <w:t xml:space="preserve"> </w:t>
            </w:r>
            <w:r w:rsidRPr="008B44C3">
              <w:t xml:space="preserve">По ссылке </w:t>
            </w:r>
            <w:hyperlink r:id="rId8" w:history="1">
              <w:r w:rsidRPr="006955A9">
                <w:rPr>
                  <w:rStyle w:val="a3"/>
                </w:rPr>
                <w:t>https://yadi.sk/d/4Cdhb7xW3Wv3VQ</w:t>
              </w:r>
            </w:hyperlink>
          </w:p>
        </w:tc>
        <w:tc>
          <w:tcPr>
            <w:tcW w:w="0" w:type="auto"/>
            <w:vAlign w:val="center"/>
            <w:hideMark/>
          </w:tcPr>
          <w:p w14:paraId="6D19A067" w14:textId="77777777" w:rsidR="00D43ED4" w:rsidRPr="00D43ED4" w:rsidRDefault="00D43ED4" w:rsidP="007950F3">
            <w:pPr>
              <w:rPr>
                <w:rFonts w:eastAsia="Times New Roman"/>
                <w:lang w:eastAsia="ru-RU"/>
              </w:rPr>
            </w:pPr>
          </w:p>
        </w:tc>
      </w:tr>
    </w:tbl>
    <w:p w14:paraId="65D26440" w14:textId="77777777" w:rsidR="003F7F1F" w:rsidRDefault="003F7F1F"/>
    <w:sectPr w:rsidR="003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07"/>
    <w:multiLevelType w:val="multilevel"/>
    <w:tmpl w:val="12E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6A4B"/>
    <w:multiLevelType w:val="multilevel"/>
    <w:tmpl w:val="25E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03321"/>
    <w:multiLevelType w:val="multilevel"/>
    <w:tmpl w:val="57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4"/>
    <w:rsid w:val="000F1523"/>
    <w:rsid w:val="001367F4"/>
    <w:rsid w:val="00285C7C"/>
    <w:rsid w:val="0039526B"/>
    <w:rsid w:val="003A4C09"/>
    <w:rsid w:val="003F7F1F"/>
    <w:rsid w:val="00685429"/>
    <w:rsid w:val="006A0008"/>
    <w:rsid w:val="006F1957"/>
    <w:rsid w:val="00781654"/>
    <w:rsid w:val="007950F3"/>
    <w:rsid w:val="00806810"/>
    <w:rsid w:val="00840244"/>
    <w:rsid w:val="008412EE"/>
    <w:rsid w:val="00887DB7"/>
    <w:rsid w:val="008B44C3"/>
    <w:rsid w:val="00A455BB"/>
    <w:rsid w:val="00A953FC"/>
    <w:rsid w:val="00AF42A2"/>
    <w:rsid w:val="00BA182E"/>
    <w:rsid w:val="00C5657C"/>
    <w:rsid w:val="00D030D2"/>
    <w:rsid w:val="00D340AF"/>
    <w:rsid w:val="00D43ED4"/>
    <w:rsid w:val="00D55B26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08EE"/>
  <w15:chartTrackingRefBased/>
  <w15:docId w15:val="{F59DECBD-A6B8-4A66-BD4B-52C7DEE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26"/>
  </w:style>
  <w:style w:type="paragraph" w:styleId="2">
    <w:name w:val="heading 2"/>
    <w:basedOn w:val="a"/>
    <w:link w:val="20"/>
    <w:uiPriority w:val="9"/>
    <w:qFormat/>
    <w:rsid w:val="00D43E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D4"/>
    <w:rPr>
      <w:rFonts w:eastAsia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D43E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tarrequired">
    <w:name w:val="starrequired"/>
    <w:basedOn w:val="a0"/>
    <w:rsid w:val="00D43ED4"/>
  </w:style>
  <w:style w:type="paragraph" w:customStyle="1" w:styleId="selected">
    <w:name w:val="selected"/>
    <w:basedOn w:val="a"/>
    <w:rsid w:val="00D43E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sselectsupport">
    <w:name w:val="jsselectsupport"/>
    <w:basedOn w:val="a"/>
    <w:rsid w:val="00D43E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sfilename">
    <w:name w:val="jsfilename"/>
    <w:basedOn w:val="a"/>
    <w:rsid w:val="00D43E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43E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8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788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128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043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5180801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316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391806064">
          <w:marLeft w:val="0"/>
          <w:marRight w:val="0"/>
          <w:marTop w:val="150"/>
          <w:marBottom w:val="45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1612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Cdhb7xW3Wv3V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-dsa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Cdhb7xW3Wv3VQ" TargetMode="External"/><Relationship Id="rId5" Type="http://schemas.openxmlformats.org/officeDocument/2006/relationships/hyperlink" Target="mailto:secretar@tmn.freec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Дмитриевна</dc:creator>
  <cp:keywords/>
  <dc:description/>
  <cp:lastModifiedBy>Куликова Марина Дмитриевна</cp:lastModifiedBy>
  <cp:revision>2</cp:revision>
  <dcterms:created xsi:type="dcterms:W3CDTF">2021-12-14T05:26:00Z</dcterms:created>
  <dcterms:modified xsi:type="dcterms:W3CDTF">2021-12-14T05:26:00Z</dcterms:modified>
</cp:coreProperties>
</file>